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739" w:rsidRDefault="00AB3739" w:rsidP="00AB3739">
      <w:pPr>
        <w:pStyle w:val="NormalWeb"/>
        <w:spacing w:before="0" w:beforeAutospacing="0" w:after="0" w:afterAutospacing="0" w:line="480" w:lineRule="auto"/>
        <w:rPr>
          <w:b/>
          <w:color w:val="0E101A"/>
        </w:rPr>
      </w:pPr>
      <w:bookmarkStart w:id="0" w:name="_GoBack"/>
      <w:bookmarkEnd w:id="0"/>
    </w:p>
    <w:p w:rsidR="00AB3739" w:rsidRDefault="00AB3739" w:rsidP="00AB3739">
      <w:pPr>
        <w:pStyle w:val="NormalWeb"/>
        <w:spacing w:before="0" w:beforeAutospacing="0" w:after="0" w:afterAutospacing="0" w:line="480" w:lineRule="auto"/>
        <w:rPr>
          <w:b/>
          <w:color w:val="0E101A"/>
        </w:rPr>
      </w:pPr>
    </w:p>
    <w:p w:rsidR="00AB3739" w:rsidRDefault="00AB3739" w:rsidP="00AB3739">
      <w:pPr>
        <w:pStyle w:val="NormalWeb"/>
        <w:spacing w:before="0" w:beforeAutospacing="0" w:after="0" w:afterAutospacing="0" w:line="480" w:lineRule="auto"/>
        <w:rPr>
          <w:b/>
          <w:color w:val="0E101A"/>
        </w:rPr>
      </w:pPr>
    </w:p>
    <w:p w:rsidR="00AB3739" w:rsidRDefault="00AB3739" w:rsidP="00AB3739">
      <w:pPr>
        <w:pStyle w:val="NormalWeb"/>
        <w:spacing w:before="0" w:beforeAutospacing="0" w:after="0" w:afterAutospacing="0" w:line="480" w:lineRule="auto"/>
        <w:rPr>
          <w:b/>
          <w:color w:val="0E101A"/>
        </w:rPr>
      </w:pPr>
    </w:p>
    <w:p w:rsidR="00AB3739" w:rsidRDefault="00AB3739" w:rsidP="00AB3739">
      <w:pPr>
        <w:pStyle w:val="NormalWeb"/>
        <w:spacing w:before="0" w:beforeAutospacing="0" w:after="0" w:afterAutospacing="0" w:line="480" w:lineRule="auto"/>
        <w:rPr>
          <w:b/>
          <w:color w:val="0E101A"/>
        </w:rPr>
      </w:pPr>
    </w:p>
    <w:p w:rsidR="00AB3739" w:rsidRDefault="00AB3739" w:rsidP="00AB3739">
      <w:pPr>
        <w:pStyle w:val="NormalWeb"/>
        <w:spacing w:before="0" w:beforeAutospacing="0" w:after="0" w:afterAutospacing="0" w:line="480" w:lineRule="auto"/>
        <w:rPr>
          <w:b/>
          <w:color w:val="0E101A"/>
        </w:rPr>
      </w:pPr>
    </w:p>
    <w:p w:rsidR="00AB3739" w:rsidRDefault="00AB3739" w:rsidP="00AB3739">
      <w:pPr>
        <w:pStyle w:val="NormalWeb"/>
        <w:spacing w:before="0" w:beforeAutospacing="0" w:after="0" w:afterAutospacing="0" w:line="480" w:lineRule="auto"/>
        <w:rPr>
          <w:b/>
          <w:color w:val="0E101A"/>
        </w:rPr>
      </w:pPr>
    </w:p>
    <w:p w:rsidR="00AB3739" w:rsidRDefault="00AB3739" w:rsidP="00AB3739">
      <w:pPr>
        <w:pStyle w:val="NormalWeb"/>
        <w:spacing w:before="0" w:beforeAutospacing="0" w:after="0" w:afterAutospacing="0" w:line="480" w:lineRule="auto"/>
        <w:rPr>
          <w:b/>
          <w:color w:val="0E101A"/>
        </w:rPr>
      </w:pPr>
    </w:p>
    <w:p w:rsidR="00AB3739" w:rsidRDefault="00AB3739" w:rsidP="00AB3739">
      <w:pPr>
        <w:pStyle w:val="NormalWeb"/>
        <w:spacing w:before="0" w:beforeAutospacing="0" w:after="0" w:afterAutospacing="0" w:line="480" w:lineRule="auto"/>
        <w:jc w:val="center"/>
        <w:rPr>
          <w:b/>
          <w:color w:val="0E101A"/>
        </w:rPr>
      </w:pPr>
    </w:p>
    <w:p w:rsidR="00AB3739" w:rsidRPr="00AB3739" w:rsidRDefault="00AB3739" w:rsidP="00AB3739">
      <w:pPr>
        <w:pStyle w:val="NormalWeb"/>
        <w:spacing w:before="0" w:beforeAutospacing="0" w:after="0" w:afterAutospacing="0" w:line="480" w:lineRule="auto"/>
        <w:jc w:val="center"/>
        <w:rPr>
          <w:b/>
          <w:color w:val="0E101A"/>
        </w:rPr>
      </w:pPr>
      <w:r w:rsidRPr="00AB3739">
        <w:rPr>
          <w:b/>
          <w:color w:val="0E101A"/>
        </w:rPr>
        <w:t>Case Study: Teaming at Disney Animation</w:t>
      </w:r>
    </w:p>
    <w:p w:rsidR="00AB3739" w:rsidRDefault="00AB3739" w:rsidP="00AB3739">
      <w:pPr>
        <w:pStyle w:val="NormalWeb"/>
        <w:spacing w:before="0" w:beforeAutospacing="0" w:after="0" w:afterAutospacing="0" w:line="480" w:lineRule="auto"/>
        <w:jc w:val="center"/>
        <w:rPr>
          <w:color w:val="0E101A"/>
        </w:rPr>
      </w:pPr>
      <w:r>
        <w:rPr>
          <w:color w:val="0E101A"/>
        </w:rPr>
        <w:t>Student’s Name</w:t>
      </w:r>
    </w:p>
    <w:p w:rsidR="00AB3739" w:rsidRDefault="00AB3739" w:rsidP="00AB3739">
      <w:pPr>
        <w:pStyle w:val="NormalWeb"/>
        <w:spacing w:before="0" w:beforeAutospacing="0" w:after="0" w:afterAutospacing="0" w:line="480" w:lineRule="auto"/>
        <w:jc w:val="center"/>
        <w:rPr>
          <w:color w:val="0E101A"/>
        </w:rPr>
      </w:pPr>
      <w:r>
        <w:rPr>
          <w:color w:val="0E101A"/>
        </w:rPr>
        <w:t>Institution</w:t>
      </w:r>
    </w:p>
    <w:p w:rsidR="00AB3739" w:rsidRDefault="00AB3739" w:rsidP="00AB3739">
      <w:pPr>
        <w:pStyle w:val="NormalWeb"/>
        <w:spacing w:before="0" w:beforeAutospacing="0" w:after="0" w:afterAutospacing="0" w:line="480" w:lineRule="auto"/>
        <w:jc w:val="center"/>
        <w:rPr>
          <w:color w:val="0E101A"/>
        </w:rPr>
      </w:pPr>
      <w:r>
        <w:rPr>
          <w:color w:val="0E101A"/>
        </w:rPr>
        <w:t>Course</w:t>
      </w:r>
    </w:p>
    <w:p w:rsidR="00AB3739" w:rsidRDefault="00AB3739" w:rsidP="00AB3739">
      <w:pPr>
        <w:pStyle w:val="NormalWeb"/>
        <w:spacing w:before="0" w:beforeAutospacing="0" w:after="0" w:afterAutospacing="0" w:line="480" w:lineRule="auto"/>
        <w:jc w:val="center"/>
        <w:rPr>
          <w:color w:val="0E101A"/>
        </w:rPr>
      </w:pPr>
      <w:r>
        <w:rPr>
          <w:color w:val="0E101A"/>
        </w:rPr>
        <w:t>Professor’s Name</w:t>
      </w:r>
    </w:p>
    <w:p w:rsidR="00AB3739" w:rsidRDefault="00AB3739" w:rsidP="00AB3739">
      <w:pPr>
        <w:pStyle w:val="NormalWeb"/>
        <w:spacing w:before="0" w:beforeAutospacing="0" w:after="0" w:afterAutospacing="0" w:line="480" w:lineRule="auto"/>
        <w:jc w:val="center"/>
        <w:rPr>
          <w:color w:val="0E101A"/>
        </w:rPr>
      </w:pPr>
      <w:r>
        <w:rPr>
          <w:color w:val="0E101A"/>
        </w:rPr>
        <w:t>Date</w:t>
      </w:r>
    </w:p>
    <w:p w:rsidR="00AB3739" w:rsidRDefault="00AB3739" w:rsidP="00AB3739">
      <w:pPr>
        <w:pStyle w:val="NormalWeb"/>
        <w:spacing w:before="0" w:beforeAutospacing="0" w:after="0" w:afterAutospacing="0" w:line="480" w:lineRule="auto"/>
        <w:rPr>
          <w:color w:val="0E101A"/>
        </w:rPr>
      </w:pPr>
    </w:p>
    <w:p w:rsidR="00AB3739" w:rsidRDefault="00AB3739" w:rsidP="00AB3739">
      <w:pPr>
        <w:pStyle w:val="NormalWeb"/>
        <w:spacing w:before="0" w:beforeAutospacing="0" w:after="0" w:afterAutospacing="0" w:line="480" w:lineRule="auto"/>
        <w:rPr>
          <w:color w:val="0E101A"/>
        </w:rPr>
      </w:pPr>
    </w:p>
    <w:p w:rsidR="00AB3739" w:rsidRDefault="00AB3739" w:rsidP="00AB3739">
      <w:pPr>
        <w:pStyle w:val="NormalWeb"/>
        <w:spacing w:before="0" w:beforeAutospacing="0" w:after="0" w:afterAutospacing="0" w:line="480" w:lineRule="auto"/>
        <w:rPr>
          <w:color w:val="0E101A"/>
        </w:rPr>
      </w:pPr>
    </w:p>
    <w:p w:rsidR="00AB3739" w:rsidRDefault="00AB3739" w:rsidP="00AB3739">
      <w:pPr>
        <w:pStyle w:val="NormalWeb"/>
        <w:spacing w:before="0" w:beforeAutospacing="0" w:after="0" w:afterAutospacing="0" w:line="480" w:lineRule="auto"/>
        <w:rPr>
          <w:color w:val="0E101A"/>
        </w:rPr>
      </w:pPr>
    </w:p>
    <w:p w:rsidR="00AB3739" w:rsidRDefault="00AB3739" w:rsidP="00AB3739">
      <w:pPr>
        <w:pStyle w:val="NormalWeb"/>
        <w:spacing w:before="0" w:beforeAutospacing="0" w:after="0" w:afterAutospacing="0" w:line="480" w:lineRule="auto"/>
        <w:rPr>
          <w:color w:val="0E101A"/>
        </w:rPr>
      </w:pPr>
    </w:p>
    <w:p w:rsidR="00AB3739" w:rsidRDefault="00AB3739" w:rsidP="00AB3739">
      <w:pPr>
        <w:pStyle w:val="NormalWeb"/>
        <w:spacing w:before="0" w:beforeAutospacing="0" w:after="0" w:afterAutospacing="0" w:line="480" w:lineRule="auto"/>
        <w:rPr>
          <w:color w:val="0E101A"/>
        </w:rPr>
      </w:pPr>
    </w:p>
    <w:p w:rsidR="00AB3739" w:rsidRDefault="00AB3739" w:rsidP="00AB3739">
      <w:pPr>
        <w:pStyle w:val="NormalWeb"/>
        <w:spacing w:before="0" w:beforeAutospacing="0" w:after="0" w:afterAutospacing="0" w:line="480" w:lineRule="auto"/>
        <w:rPr>
          <w:color w:val="0E101A"/>
        </w:rPr>
      </w:pPr>
    </w:p>
    <w:p w:rsidR="00AB3739" w:rsidRPr="00AB3739" w:rsidRDefault="00AB3739" w:rsidP="00AB3739">
      <w:pPr>
        <w:pStyle w:val="NormalWeb"/>
        <w:spacing w:before="0" w:beforeAutospacing="0" w:after="0" w:afterAutospacing="0" w:line="480" w:lineRule="auto"/>
        <w:rPr>
          <w:color w:val="0E101A"/>
        </w:rPr>
      </w:pPr>
    </w:p>
    <w:p w:rsidR="00AB3739" w:rsidRPr="00AB3739" w:rsidRDefault="00AB3739" w:rsidP="00AB3739">
      <w:pPr>
        <w:pStyle w:val="NormalWeb"/>
        <w:spacing w:before="0" w:beforeAutospacing="0" w:after="0" w:afterAutospacing="0" w:line="480" w:lineRule="auto"/>
        <w:jc w:val="center"/>
        <w:rPr>
          <w:b/>
          <w:color w:val="0E101A"/>
        </w:rPr>
      </w:pPr>
      <w:r w:rsidRPr="00AB3739">
        <w:rPr>
          <w:b/>
          <w:color w:val="0E101A"/>
        </w:rPr>
        <w:lastRenderedPageBreak/>
        <w:t>Case Study: Teaming at Disney Animation</w:t>
      </w:r>
    </w:p>
    <w:p w:rsidR="00AB3739" w:rsidRPr="00AB3739" w:rsidRDefault="00AB3739" w:rsidP="00AB3739">
      <w:pPr>
        <w:pStyle w:val="NormalWeb"/>
        <w:spacing w:before="0" w:beforeAutospacing="0" w:after="0" w:afterAutospacing="0" w:line="480" w:lineRule="auto"/>
        <w:rPr>
          <w:color w:val="0E101A"/>
        </w:rPr>
      </w:pPr>
      <w:r w:rsidRPr="00AB3739">
        <w:rPr>
          <w:b/>
          <w:color w:val="0E101A"/>
        </w:rPr>
        <w:t>Question:</w:t>
      </w:r>
      <w:r w:rsidRPr="00AB3739">
        <w:rPr>
          <w:color w:val="0E101A"/>
        </w:rPr>
        <w:t> </w:t>
      </w:r>
      <w:r w:rsidRPr="00AB3739">
        <w:rPr>
          <w:rStyle w:val="Emphasis"/>
          <w:color w:val="0E101A"/>
        </w:rPr>
        <w:t>What is the problem Geibel was trying to solve at Disney Animation? Why is this a problem?</w:t>
      </w:r>
    </w:p>
    <w:p w:rsidR="00AB3739" w:rsidRPr="00AB3739" w:rsidRDefault="00AB3739" w:rsidP="00AB3739">
      <w:pPr>
        <w:pStyle w:val="NormalWeb"/>
        <w:spacing w:before="0" w:beforeAutospacing="0" w:after="0" w:afterAutospacing="0" w:line="480" w:lineRule="auto"/>
        <w:ind w:firstLine="720"/>
        <w:rPr>
          <w:color w:val="0E101A"/>
        </w:rPr>
      </w:pPr>
      <w:r w:rsidRPr="00AB3739">
        <w:rPr>
          <w:color w:val="0E101A"/>
        </w:rPr>
        <w:t>Disney is one of the leading producers of animated films, and this success has been attributed to various factors, including its organizational structure and leadership approach in the organization. These two factors have helped the organization eliminate some of the critical challenges and issues it has faced in the past. The case study highlights these factors and how they play out in the organization, as well as their influence on the organizational goals. With great success also come some serious challenges that require urgent attention.</w:t>
      </w:r>
    </w:p>
    <w:p w:rsidR="00AB3739" w:rsidRPr="00AB3739" w:rsidRDefault="00AB3739" w:rsidP="00AB3739">
      <w:pPr>
        <w:pStyle w:val="NormalWeb"/>
        <w:spacing w:before="0" w:beforeAutospacing="0" w:after="0" w:afterAutospacing="0" w:line="480" w:lineRule="auto"/>
        <w:ind w:firstLine="720"/>
        <w:rPr>
          <w:color w:val="0E101A"/>
        </w:rPr>
      </w:pPr>
      <w:r w:rsidRPr="00AB3739">
        <w:rPr>
          <w:color w:val="0E101A"/>
        </w:rPr>
        <w:t>Gabel was tasked with the responsibility to re-envision the systems group in the organization. Further, he was also tasked to improve the workflow and efficiency at Disney animations, especially when it comes to projects (Edmondson et al., 2014). Disney animations were experiencing some serious technical issues in the organization, including disagreements between the team members. According to the case study, this was a problem because it affected the performance of the teams and eventually impacted the performance of the entire organization. The organizational structure, which has been one of Disney animation’s key driving factors, became the root cause of the problem. As the case study shows, the structure caused problems for the managers.</w:t>
      </w:r>
    </w:p>
    <w:p w:rsidR="00AB3739" w:rsidRPr="00AB3739" w:rsidRDefault="00AB3739" w:rsidP="00AB3739">
      <w:pPr>
        <w:pStyle w:val="NormalWeb"/>
        <w:spacing w:before="0" w:beforeAutospacing="0" w:after="0" w:afterAutospacing="0" w:line="480" w:lineRule="auto"/>
        <w:ind w:firstLine="720"/>
        <w:rPr>
          <w:color w:val="0E101A"/>
        </w:rPr>
      </w:pPr>
      <w:r w:rsidRPr="00AB3739">
        <w:rPr>
          <w:color w:val="0E101A"/>
        </w:rPr>
        <w:t xml:space="preserve">There was a communication breakdown, and the manager, as well as departments, could not communicate effectively. Cross-communication across the departments at Disney animations is critical and fundamentally linked to the success of the organization. Secondly, cross-communication would have sent out a signal to the competitors that there was a problem, and they would use that gap to exploit how they can outsmart Disney animations. The animation </w:t>
      </w:r>
      <w:r w:rsidRPr="00AB3739">
        <w:rPr>
          <w:color w:val="0E101A"/>
        </w:rPr>
        <w:lastRenderedPageBreak/>
        <w:t>work, which entails the core operations at Disney animations, involves working with high-tech computer tools and equipment that require coordination and cross-communication. This means that when there is a problem within the organization with the departments, it affects the entire operations. This was demonstrated by the constant hoarding and fighting over resources as well as managers fighting against each other (Edmondson et al., 2014). This was a clear indication that there was division, and there was a need to urgently address it.</w:t>
      </w:r>
    </w:p>
    <w:p w:rsidR="00AB3739" w:rsidRPr="00AB3739" w:rsidRDefault="00AB3739" w:rsidP="00AB3739">
      <w:pPr>
        <w:pStyle w:val="NormalWeb"/>
        <w:spacing w:before="0" w:beforeAutospacing="0" w:after="0" w:afterAutospacing="0" w:line="480" w:lineRule="auto"/>
        <w:ind w:firstLine="720"/>
        <w:rPr>
          <w:color w:val="0E101A"/>
        </w:rPr>
      </w:pPr>
      <w:r w:rsidRPr="00AB3739">
        <w:rPr>
          <w:color w:val="0E101A"/>
        </w:rPr>
        <w:t xml:space="preserve">Therefore, it was certain that organizational changes would bring some efficiency and help address some of the problems that have been experiencing. Disney management understands its employees and their potential. The idea to leverage employee skills and experience proved to be useful as it enabled the company to unleash some of the real hidden talents and capabilities that had remained forgotten for quite some time. The structural changes brought about by the director, Geibel and the manager, Johnson, helped improve the efficiency of work performed at Disney animations. The success of Disney is dependent on the creative work and innovation of different departments bringing their talents together. When there is a communication breakdown between the departments, it means that there is no work that is realized, or even if they can work, the outcome cannot be as excellent as it would be when everyone is on board. As the case study shows, Geibel sought to address the problem by experimenting with the workplace. This experiment demonstrated the ineffectiveness and inefficiencies that contributed to counter production. The conference rooms were counterproductive to the organizational goals of meetings and discussions (Edmondson et al., 2014). Their experiment showed that the best meetings did not have more than 6 people. As such, Geibel sought to improve working relationships through structural changes. Geibel and </w:t>
      </w:r>
      <w:r w:rsidRPr="00AB3739">
        <w:rPr>
          <w:color w:val="0E101A"/>
        </w:rPr>
        <w:lastRenderedPageBreak/>
        <w:t>Johnson’s approach to change was gradual and not everything at once because they wanted to analyze the changes and monitor their impacts.</w:t>
      </w:r>
    </w:p>
    <w:p w:rsidR="00AB3739" w:rsidRDefault="00AB3739" w:rsidP="00AB3739">
      <w:pPr>
        <w:spacing w:after="0" w:line="480" w:lineRule="auto"/>
        <w:rPr>
          <w:rFonts w:ascii="Times New Roman" w:hAnsi="Times New Roman" w:cs="Times New Roman"/>
          <w:sz w:val="24"/>
          <w:szCs w:val="24"/>
        </w:rPr>
      </w:pPr>
    </w:p>
    <w:p w:rsidR="00AB3739" w:rsidRDefault="00AB3739" w:rsidP="00AB3739">
      <w:pPr>
        <w:spacing w:after="0" w:line="480" w:lineRule="auto"/>
        <w:rPr>
          <w:rFonts w:ascii="Times New Roman" w:hAnsi="Times New Roman" w:cs="Times New Roman"/>
          <w:sz w:val="24"/>
          <w:szCs w:val="24"/>
        </w:rPr>
      </w:pPr>
    </w:p>
    <w:p w:rsidR="00AB3739" w:rsidRDefault="00AB3739" w:rsidP="00AB3739">
      <w:pPr>
        <w:spacing w:after="0" w:line="480" w:lineRule="auto"/>
        <w:rPr>
          <w:rFonts w:ascii="Times New Roman" w:hAnsi="Times New Roman" w:cs="Times New Roman"/>
          <w:sz w:val="24"/>
          <w:szCs w:val="24"/>
        </w:rPr>
      </w:pPr>
    </w:p>
    <w:p w:rsidR="00AB3739" w:rsidRDefault="00AB3739" w:rsidP="00AB3739">
      <w:pPr>
        <w:spacing w:after="0" w:line="480" w:lineRule="auto"/>
        <w:rPr>
          <w:rFonts w:ascii="Times New Roman" w:hAnsi="Times New Roman" w:cs="Times New Roman"/>
          <w:sz w:val="24"/>
          <w:szCs w:val="24"/>
        </w:rPr>
      </w:pPr>
    </w:p>
    <w:p w:rsidR="00AB3739" w:rsidRDefault="00AB3739" w:rsidP="00AB3739">
      <w:pPr>
        <w:spacing w:after="0" w:line="480" w:lineRule="auto"/>
        <w:rPr>
          <w:rFonts w:ascii="Times New Roman" w:hAnsi="Times New Roman" w:cs="Times New Roman"/>
          <w:sz w:val="24"/>
          <w:szCs w:val="24"/>
        </w:rPr>
      </w:pPr>
    </w:p>
    <w:p w:rsidR="00AB3739" w:rsidRDefault="00AB3739" w:rsidP="00AB3739">
      <w:pPr>
        <w:spacing w:after="0" w:line="480" w:lineRule="auto"/>
        <w:rPr>
          <w:rFonts w:ascii="Times New Roman" w:hAnsi="Times New Roman" w:cs="Times New Roman"/>
          <w:sz w:val="24"/>
          <w:szCs w:val="24"/>
        </w:rPr>
      </w:pPr>
    </w:p>
    <w:p w:rsidR="00AB3739" w:rsidRDefault="00AB3739" w:rsidP="00AB3739">
      <w:pPr>
        <w:spacing w:after="0" w:line="480" w:lineRule="auto"/>
        <w:rPr>
          <w:rFonts w:ascii="Times New Roman" w:hAnsi="Times New Roman" w:cs="Times New Roman"/>
          <w:sz w:val="24"/>
          <w:szCs w:val="24"/>
        </w:rPr>
      </w:pPr>
    </w:p>
    <w:p w:rsidR="00AB3739" w:rsidRDefault="00AB3739" w:rsidP="00AB3739">
      <w:pPr>
        <w:spacing w:after="0" w:line="480" w:lineRule="auto"/>
        <w:rPr>
          <w:rFonts w:ascii="Times New Roman" w:hAnsi="Times New Roman" w:cs="Times New Roman"/>
          <w:sz w:val="24"/>
          <w:szCs w:val="24"/>
        </w:rPr>
      </w:pPr>
    </w:p>
    <w:p w:rsidR="00AB3739" w:rsidRDefault="00AB3739" w:rsidP="00AB3739">
      <w:pPr>
        <w:spacing w:after="0" w:line="480" w:lineRule="auto"/>
        <w:rPr>
          <w:rFonts w:ascii="Times New Roman" w:hAnsi="Times New Roman" w:cs="Times New Roman"/>
          <w:sz w:val="24"/>
          <w:szCs w:val="24"/>
        </w:rPr>
      </w:pPr>
    </w:p>
    <w:p w:rsidR="00AB3739" w:rsidRDefault="00AB3739" w:rsidP="00AB3739">
      <w:pPr>
        <w:spacing w:after="0" w:line="480" w:lineRule="auto"/>
        <w:rPr>
          <w:rFonts w:ascii="Times New Roman" w:hAnsi="Times New Roman" w:cs="Times New Roman"/>
          <w:sz w:val="24"/>
          <w:szCs w:val="24"/>
        </w:rPr>
      </w:pPr>
    </w:p>
    <w:p w:rsidR="00AB3739" w:rsidRDefault="00AB3739" w:rsidP="00AB3739">
      <w:pPr>
        <w:spacing w:after="0" w:line="480" w:lineRule="auto"/>
        <w:rPr>
          <w:rFonts w:ascii="Times New Roman" w:hAnsi="Times New Roman" w:cs="Times New Roman"/>
          <w:sz w:val="24"/>
          <w:szCs w:val="24"/>
        </w:rPr>
      </w:pPr>
    </w:p>
    <w:p w:rsidR="00AB3739" w:rsidRDefault="00AB3739" w:rsidP="00AB3739">
      <w:pPr>
        <w:spacing w:after="0" w:line="480" w:lineRule="auto"/>
        <w:rPr>
          <w:rFonts w:ascii="Times New Roman" w:hAnsi="Times New Roman" w:cs="Times New Roman"/>
          <w:sz w:val="24"/>
          <w:szCs w:val="24"/>
        </w:rPr>
      </w:pPr>
    </w:p>
    <w:p w:rsidR="00AB3739" w:rsidRDefault="00AB3739" w:rsidP="00AB3739">
      <w:pPr>
        <w:spacing w:after="0" w:line="480" w:lineRule="auto"/>
        <w:rPr>
          <w:rFonts w:ascii="Times New Roman" w:hAnsi="Times New Roman" w:cs="Times New Roman"/>
          <w:sz w:val="24"/>
          <w:szCs w:val="24"/>
        </w:rPr>
      </w:pPr>
    </w:p>
    <w:p w:rsidR="00AB3739" w:rsidRDefault="00AB3739" w:rsidP="00AB3739">
      <w:pPr>
        <w:spacing w:after="0" w:line="480" w:lineRule="auto"/>
        <w:rPr>
          <w:rFonts w:ascii="Times New Roman" w:hAnsi="Times New Roman" w:cs="Times New Roman"/>
          <w:sz w:val="24"/>
          <w:szCs w:val="24"/>
        </w:rPr>
      </w:pPr>
    </w:p>
    <w:p w:rsidR="00AB3739" w:rsidRDefault="00AB3739" w:rsidP="00AB3739">
      <w:pPr>
        <w:spacing w:after="0" w:line="480" w:lineRule="auto"/>
        <w:rPr>
          <w:rFonts w:ascii="Times New Roman" w:hAnsi="Times New Roman" w:cs="Times New Roman"/>
          <w:sz w:val="24"/>
          <w:szCs w:val="24"/>
        </w:rPr>
      </w:pPr>
    </w:p>
    <w:p w:rsidR="00AB3739" w:rsidRDefault="00AB3739" w:rsidP="00AB3739">
      <w:pPr>
        <w:spacing w:after="0" w:line="480" w:lineRule="auto"/>
        <w:rPr>
          <w:rFonts w:ascii="Times New Roman" w:hAnsi="Times New Roman" w:cs="Times New Roman"/>
          <w:sz w:val="24"/>
          <w:szCs w:val="24"/>
        </w:rPr>
      </w:pPr>
    </w:p>
    <w:p w:rsidR="00AB3739" w:rsidRDefault="00AB3739" w:rsidP="00AB3739">
      <w:pPr>
        <w:spacing w:after="0" w:line="480" w:lineRule="auto"/>
        <w:rPr>
          <w:rFonts w:ascii="Times New Roman" w:hAnsi="Times New Roman" w:cs="Times New Roman"/>
          <w:sz w:val="24"/>
          <w:szCs w:val="24"/>
        </w:rPr>
      </w:pPr>
    </w:p>
    <w:p w:rsidR="00AB3739" w:rsidRDefault="00AB3739" w:rsidP="00AB3739">
      <w:pPr>
        <w:spacing w:after="0" w:line="480" w:lineRule="auto"/>
        <w:rPr>
          <w:rFonts w:ascii="Times New Roman" w:hAnsi="Times New Roman" w:cs="Times New Roman"/>
          <w:sz w:val="24"/>
          <w:szCs w:val="24"/>
        </w:rPr>
      </w:pPr>
    </w:p>
    <w:p w:rsidR="00AB3739" w:rsidRDefault="00AB3739" w:rsidP="00AB3739">
      <w:pPr>
        <w:spacing w:after="0" w:line="480" w:lineRule="auto"/>
        <w:rPr>
          <w:rFonts w:ascii="Times New Roman" w:hAnsi="Times New Roman" w:cs="Times New Roman"/>
          <w:sz w:val="24"/>
          <w:szCs w:val="24"/>
        </w:rPr>
      </w:pPr>
    </w:p>
    <w:p w:rsidR="00AB3739" w:rsidRDefault="00AB3739" w:rsidP="00AB3739">
      <w:pPr>
        <w:spacing w:after="0" w:line="480" w:lineRule="auto"/>
        <w:rPr>
          <w:rFonts w:ascii="Times New Roman" w:hAnsi="Times New Roman" w:cs="Times New Roman"/>
          <w:sz w:val="24"/>
          <w:szCs w:val="24"/>
        </w:rPr>
      </w:pPr>
    </w:p>
    <w:p w:rsidR="00AB3739" w:rsidRDefault="00AB3739" w:rsidP="00AB3739">
      <w:pPr>
        <w:spacing w:after="0" w:line="480" w:lineRule="auto"/>
        <w:rPr>
          <w:rFonts w:ascii="Times New Roman" w:hAnsi="Times New Roman" w:cs="Times New Roman"/>
          <w:sz w:val="24"/>
          <w:szCs w:val="24"/>
        </w:rPr>
      </w:pPr>
    </w:p>
    <w:p w:rsidR="00B21074" w:rsidRPr="00AB3739" w:rsidRDefault="00AB3739" w:rsidP="00AB3739">
      <w:pPr>
        <w:spacing w:after="0" w:line="480" w:lineRule="auto"/>
        <w:jc w:val="center"/>
        <w:rPr>
          <w:rFonts w:ascii="Times New Roman" w:hAnsi="Times New Roman" w:cs="Times New Roman"/>
          <w:sz w:val="24"/>
          <w:szCs w:val="24"/>
        </w:rPr>
      </w:pPr>
      <w:r w:rsidRPr="00AB3739">
        <w:rPr>
          <w:rFonts w:ascii="Times New Roman" w:hAnsi="Times New Roman" w:cs="Times New Roman"/>
          <w:sz w:val="24"/>
          <w:szCs w:val="24"/>
        </w:rPr>
        <w:lastRenderedPageBreak/>
        <w:t>Reference</w:t>
      </w:r>
    </w:p>
    <w:p w:rsidR="00AB3739" w:rsidRPr="00AB3739" w:rsidRDefault="00AB3739" w:rsidP="00AB3739">
      <w:pPr>
        <w:spacing w:after="0" w:line="480" w:lineRule="auto"/>
        <w:ind w:left="720" w:hanging="720"/>
        <w:rPr>
          <w:rFonts w:ascii="Times New Roman" w:hAnsi="Times New Roman" w:cs="Times New Roman"/>
          <w:sz w:val="24"/>
          <w:szCs w:val="24"/>
        </w:rPr>
      </w:pPr>
      <w:r w:rsidRPr="00AB3739">
        <w:rPr>
          <w:rFonts w:ascii="Times New Roman" w:hAnsi="Times New Roman" w:cs="Times New Roman"/>
          <w:color w:val="222222"/>
          <w:sz w:val="24"/>
          <w:szCs w:val="24"/>
          <w:shd w:val="clear" w:color="auto" w:fill="FFFFFF"/>
        </w:rPr>
        <w:t>Edmondson, A. C., Ager, D. L., Harburg, E., &amp; Bartlett, N. (2014). Teaming at Disney Animation. </w:t>
      </w:r>
      <w:r w:rsidRPr="00AB3739">
        <w:rPr>
          <w:rFonts w:ascii="Times New Roman" w:hAnsi="Times New Roman" w:cs="Times New Roman"/>
          <w:i/>
          <w:iCs/>
          <w:color w:val="222222"/>
          <w:sz w:val="24"/>
          <w:szCs w:val="24"/>
          <w:shd w:val="clear" w:color="auto" w:fill="FFFFFF"/>
        </w:rPr>
        <w:t>Harvard Business School Case</w:t>
      </w:r>
      <w:r w:rsidRPr="00AB3739">
        <w:rPr>
          <w:rFonts w:ascii="Times New Roman" w:hAnsi="Times New Roman" w:cs="Times New Roman"/>
          <w:color w:val="222222"/>
          <w:sz w:val="24"/>
          <w:szCs w:val="24"/>
          <w:shd w:val="clear" w:color="auto" w:fill="FFFFFF"/>
        </w:rPr>
        <w:t>, 615-023.</w:t>
      </w:r>
    </w:p>
    <w:p w:rsidR="00AB3739" w:rsidRPr="00AB3739" w:rsidRDefault="00AB3739" w:rsidP="00AB3739">
      <w:pPr>
        <w:spacing w:after="0" w:line="480" w:lineRule="auto"/>
        <w:ind w:firstLine="720"/>
        <w:rPr>
          <w:rFonts w:ascii="Times New Roman" w:hAnsi="Times New Roman" w:cs="Times New Roman"/>
          <w:sz w:val="24"/>
          <w:szCs w:val="24"/>
        </w:rPr>
      </w:pPr>
    </w:p>
    <w:sectPr w:rsidR="00AB3739" w:rsidRPr="00AB373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F7A" w:rsidRDefault="00F50F7A" w:rsidP="00AB3739">
      <w:pPr>
        <w:spacing w:after="0" w:line="240" w:lineRule="auto"/>
      </w:pPr>
      <w:r>
        <w:separator/>
      </w:r>
    </w:p>
  </w:endnote>
  <w:endnote w:type="continuationSeparator" w:id="0">
    <w:p w:rsidR="00F50F7A" w:rsidRDefault="00F50F7A" w:rsidP="00AB3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F7A" w:rsidRDefault="00F50F7A" w:rsidP="00AB3739">
      <w:pPr>
        <w:spacing w:after="0" w:line="240" w:lineRule="auto"/>
      </w:pPr>
      <w:r>
        <w:separator/>
      </w:r>
    </w:p>
  </w:footnote>
  <w:footnote w:type="continuationSeparator" w:id="0">
    <w:p w:rsidR="00F50F7A" w:rsidRDefault="00F50F7A" w:rsidP="00AB37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739" w:rsidRPr="00AB3739" w:rsidRDefault="00AB3739" w:rsidP="00AB3739">
    <w:pPr>
      <w:pStyle w:val="Header"/>
      <w:jc w:val="right"/>
      <w:rPr>
        <w:rFonts w:ascii="Times New Roman" w:hAnsi="Times New Roman" w:cs="Times New Roman"/>
        <w:sz w:val="24"/>
        <w:szCs w:val="24"/>
      </w:rPr>
    </w:pPr>
    <w:r w:rsidRPr="00AB3739">
      <w:rPr>
        <w:rFonts w:ascii="Times New Roman" w:hAnsi="Times New Roman" w:cs="Times New Roman"/>
        <w:sz w:val="24"/>
        <w:szCs w:val="24"/>
      </w:rPr>
      <w:fldChar w:fldCharType="begin"/>
    </w:r>
    <w:r w:rsidRPr="00AB3739">
      <w:rPr>
        <w:rFonts w:ascii="Times New Roman" w:hAnsi="Times New Roman" w:cs="Times New Roman"/>
        <w:sz w:val="24"/>
        <w:szCs w:val="24"/>
      </w:rPr>
      <w:instrText xml:space="preserve"> PAGE   \* MERGEFORMAT </w:instrText>
    </w:r>
    <w:r w:rsidRPr="00AB3739">
      <w:rPr>
        <w:rFonts w:ascii="Times New Roman" w:hAnsi="Times New Roman" w:cs="Times New Roman"/>
        <w:sz w:val="24"/>
        <w:szCs w:val="24"/>
      </w:rPr>
      <w:fldChar w:fldCharType="separate"/>
    </w:r>
    <w:r w:rsidR="00582129">
      <w:rPr>
        <w:rFonts w:ascii="Times New Roman" w:hAnsi="Times New Roman" w:cs="Times New Roman"/>
        <w:noProof/>
        <w:sz w:val="24"/>
        <w:szCs w:val="24"/>
      </w:rPr>
      <w:t>2</w:t>
    </w:r>
    <w:r w:rsidRPr="00AB3739">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792"/>
    <w:rsid w:val="0003469C"/>
    <w:rsid w:val="00444A7E"/>
    <w:rsid w:val="0057689C"/>
    <w:rsid w:val="00582129"/>
    <w:rsid w:val="0082140E"/>
    <w:rsid w:val="009B1792"/>
    <w:rsid w:val="00AB3739"/>
    <w:rsid w:val="00B21074"/>
    <w:rsid w:val="00F50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373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B3739"/>
    <w:rPr>
      <w:i/>
      <w:iCs/>
    </w:rPr>
  </w:style>
  <w:style w:type="paragraph" w:styleId="Header">
    <w:name w:val="header"/>
    <w:basedOn w:val="Normal"/>
    <w:link w:val="HeaderChar"/>
    <w:uiPriority w:val="99"/>
    <w:unhideWhenUsed/>
    <w:rsid w:val="00AB3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739"/>
  </w:style>
  <w:style w:type="paragraph" w:styleId="Footer">
    <w:name w:val="footer"/>
    <w:basedOn w:val="Normal"/>
    <w:link w:val="FooterChar"/>
    <w:uiPriority w:val="99"/>
    <w:unhideWhenUsed/>
    <w:rsid w:val="00AB3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7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373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B3739"/>
    <w:rPr>
      <w:i/>
      <w:iCs/>
    </w:rPr>
  </w:style>
  <w:style w:type="paragraph" w:styleId="Header">
    <w:name w:val="header"/>
    <w:basedOn w:val="Normal"/>
    <w:link w:val="HeaderChar"/>
    <w:uiPriority w:val="99"/>
    <w:unhideWhenUsed/>
    <w:rsid w:val="00AB3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739"/>
  </w:style>
  <w:style w:type="paragraph" w:styleId="Footer">
    <w:name w:val="footer"/>
    <w:basedOn w:val="Normal"/>
    <w:link w:val="FooterChar"/>
    <w:uiPriority w:val="99"/>
    <w:unhideWhenUsed/>
    <w:rsid w:val="00AB3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82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2021-04-14T15:37:00Z</dcterms:created>
  <dcterms:modified xsi:type="dcterms:W3CDTF">2021-04-14T15:37:00Z</dcterms:modified>
</cp:coreProperties>
</file>